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8927" w14:textId="77777777" w:rsidR="00847A04" w:rsidRDefault="00847A04" w:rsidP="007633E5">
      <w:pPr>
        <w:pStyle w:val="Topptekst"/>
        <w:tabs>
          <w:tab w:val="clear" w:pos="4536"/>
          <w:tab w:val="clear" w:pos="9072"/>
        </w:tabs>
        <w:rPr>
          <w:noProof/>
        </w:rPr>
      </w:pPr>
      <w:bookmarkStart w:id="0" w:name="_Hlk94534918"/>
      <w:bookmarkEnd w:id="0"/>
    </w:p>
    <w:p w14:paraId="2B365841" w14:textId="77777777" w:rsidR="00847A04" w:rsidRDefault="00847A04" w:rsidP="00145258">
      <w:pPr>
        <w:pStyle w:val="Topptekst"/>
        <w:tabs>
          <w:tab w:val="clear" w:pos="4536"/>
          <w:tab w:val="clear" w:pos="9072"/>
        </w:tabs>
        <w:ind w:left="567"/>
        <w:rPr>
          <w:noProof/>
        </w:rPr>
      </w:pPr>
    </w:p>
    <w:p w14:paraId="7CBFDC17" w14:textId="77777777" w:rsidR="00847A04" w:rsidRDefault="00847A04" w:rsidP="00145258">
      <w:pPr>
        <w:pStyle w:val="Topptekst"/>
        <w:tabs>
          <w:tab w:val="clear" w:pos="4536"/>
          <w:tab w:val="clear" w:pos="9072"/>
        </w:tabs>
        <w:ind w:left="567"/>
        <w:rPr>
          <w:noProof/>
        </w:rPr>
      </w:pPr>
    </w:p>
    <w:p w14:paraId="1E819567" w14:textId="77777777" w:rsidR="00847A04" w:rsidRDefault="00847A04" w:rsidP="00145258">
      <w:pPr>
        <w:pStyle w:val="Topptekst"/>
        <w:tabs>
          <w:tab w:val="clear" w:pos="4536"/>
          <w:tab w:val="clear" w:pos="9072"/>
        </w:tabs>
        <w:ind w:left="567"/>
        <w:rPr>
          <w:noProof/>
        </w:rPr>
      </w:pPr>
    </w:p>
    <w:p w14:paraId="6ED8AFD4" w14:textId="77777777" w:rsidR="00847A04" w:rsidRDefault="00847A04" w:rsidP="00145258">
      <w:pPr>
        <w:pStyle w:val="Topptekst"/>
        <w:tabs>
          <w:tab w:val="clear" w:pos="4536"/>
          <w:tab w:val="clear" w:pos="9072"/>
        </w:tabs>
        <w:ind w:left="567"/>
        <w:rPr>
          <w:noProof/>
        </w:rPr>
      </w:pPr>
    </w:p>
    <w:p w14:paraId="7D815EE2" w14:textId="632256C5" w:rsidR="00143BEB" w:rsidRDefault="00143BEB" w:rsidP="00145258">
      <w:pPr>
        <w:pStyle w:val="Topptekst"/>
        <w:tabs>
          <w:tab w:val="clear" w:pos="4536"/>
          <w:tab w:val="clear" w:pos="9072"/>
        </w:tabs>
        <w:ind w:left="567"/>
        <w:rPr>
          <w:noProof/>
        </w:rPr>
      </w:pPr>
    </w:p>
    <w:p w14:paraId="4CC47631" w14:textId="0B7486A6" w:rsidR="00145258" w:rsidRDefault="00145258" w:rsidP="00145258">
      <w:pPr>
        <w:pStyle w:val="Topptekst"/>
        <w:tabs>
          <w:tab w:val="clear" w:pos="4536"/>
          <w:tab w:val="clear" w:pos="9072"/>
        </w:tabs>
        <w:ind w:left="567"/>
        <w:rPr>
          <w:noProof/>
        </w:rPr>
      </w:pPr>
      <w:r>
        <w:rPr>
          <w:noProof/>
        </w:rPr>
        <w:drawing>
          <wp:inline distT="0" distB="0" distL="0" distR="0" wp14:anchorId="2E0B116F" wp14:editId="326DC768">
            <wp:extent cx="2856865" cy="2324100"/>
            <wp:effectExtent l="0" t="0" r="635" b="0"/>
            <wp:docPr id="3" name="Bilde 3" descr="Et bilde som inneholder vann, himmel, utendørs, bå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vann, himmel, utendørs, bå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789" cy="23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D45" w:rsidRPr="00495D45">
        <w:rPr>
          <w:noProof/>
        </w:rPr>
        <w:t xml:space="preserve"> </w:t>
      </w:r>
      <w:r w:rsidR="00495D45" w:rsidRPr="00495D45">
        <w:rPr>
          <w:noProof/>
        </w:rPr>
        <w:drawing>
          <wp:inline distT="0" distB="0" distL="0" distR="0" wp14:anchorId="68353B45" wp14:editId="3ED5EEA3">
            <wp:extent cx="2962274" cy="2324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5847" cy="23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E0C18" w14:textId="77777777" w:rsidR="00145258" w:rsidRDefault="00145258" w:rsidP="00145258">
      <w:pPr>
        <w:pStyle w:val="Topptekst"/>
        <w:tabs>
          <w:tab w:val="clear" w:pos="4536"/>
          <w:tab w:val="clear" w:pos="9072"/>
        </w:tabs>
        <w:ind w:left="567"/>
        <w:rPr>
          <w:noProof/>
        </w:rPr>
      </w:pPr>
    </w:p>
    <w:p w14:paraId="6C6A1CDC" w14:textId="77777777" w:rsidR="00145258" w:rsidRDefault="00145258" w:rsidP="00145258">
      <w:pPr>
        <w:pStyle w:val="Topptekst"/>
        <w:tabs>
          <w:tab w:val="clear" w:pos="4536"/>
          <w:tab w:val="clear" w:pos="9072"/>
        </w:tabs>
        <w:ind w:left="567"/>
        <w:rPr>
          <w:noProof/>
        </w:rPr>
      </w:pPr>
    </w:p>
    <w:p w14:paraId="0F00C9AF" w14:textId="77777777" w:rsidR="00847A04" w:rsidRDefault="00847A04" w:rsidP="00145258">
      <w:pPr>
        <w:pStyle w:val="Topptekst"/>
        <w:tabs>
          <w:tab w:val="clear" w:pos="4536"/>
          <w:tab w:val="clear" w:pos="9072"/>
        </w:tabs>
        <w:ind w:left="567"/>
      </w:pPr>
    </w:p>
    <w:p w14:paraId="704ACFE5" w14:textId="77777777" w:rsidR="00DE53D1" w:rsidRDefault="00DE53D1" w:rsidP="00145258">
      <w:pPr>
        <w:ind w:left="567"/>
      </w:pPr>
    </w:p>
    <w:p w14:paraId="7D2BD153" w14:textId="77777777" w:rsidR="008E38BD" w:rsidRDefault="008E38BD" w:rsidP="00145258">
      <w:pPr>
        <w:pStyle w:val="Overskrift1"/>
        <w:ind w:left="567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WEGBESCHREIBUNG</w:t>
      </w:r>
    </w:p>
    <w:p w14:paraId="150A684C" w14:textId="77777777" w:rsidR="008E38BD" w:rsidRDefault="008E38BD" w:rsidP="00145258">
      <w:pPr>
        <w:ind w:left="567"/>
        <w:rPr>
          <w:b/>
          <w:bCs/>
          <w:sz w:val="40"/>
        </w:rPr>
      </w:pPr>
    </w:p>
    <w:p w14:paraId="4B4FEAEC" w14:textId="77777777" w:rsidR="008E38BD" w:rsidRDefault="008E38BD" w:rsidP="00145258">
      <w:pPr>
        <w:ind w:left="567"/>
        <w:rPr>
          <w:b/>
          <w:bCs/>
          <w:sz w:val="40"/>
        </w:rPr>
      </w:pPr>
      <w:r>
        <w:rPr>
          <w:b/>
          <w:bCs/>
          <w:sz w:val="40"/>
        </w:rPr>
        <w:t xml:space="preserve">Angelamfi </w:t>
      </w:r>
      <w:proofErr w:type="spellStart"/>
      <w:r>
        <w:rPr>
          <w:b/>
          <w:bCs/>
          <w:sz w:val="40"/>
        </w:rPr>
        <w:t>Grefsnesvågen</w:t>
      </w:r>
      <w:proofErr w:type="spellEnd"/>
    </w:p>
    <w:p w14:paraId="53F44C3B" w14:textId="77777777" w:rsidR="008E38BD" w:rsidRDefault="008E38BD" w:rsidP="00145258">
      <w:pPr>
        <w:ind w:left="567"/>
        <w:rPr>
          <w:sz w:val="36"/>
        </w:rPr>
      </w:pPr>
    </w:p>
    <w:p w14:paraId="5E1D4DDF" w14:textId="77777777" w:rsidR="008E38BD" w:rsidRPr="00145258" w:rsidRDefault="008E38BD" w:rsidP="00145258">
      <w:pPr>
        <w:pStyle w:val="Overskrift2"/>
        <w:ind w:left="567"/>
        <w:rPr>
          <w:b w:val="0"/>
          <w:bCs w:val="0"/>
          <w:sz w:val="28"/>
          <w:szCs w:val="28"/>
        </w:rPr>
      </w:pPr>
      <w:r w:rsidRPr="00145258">
        <w:rPr>
          <w:b w:val="0"/>
          <w:bCs w:val="0"/>
          <w:sz w:val="28"/>
          <w:szCs w:val="28"/>
        </w:rPr>
        <w:t xml:space="preserve">Fahre nachdem </w:t>
      </w:r>
      <w:proofErr w:type="spellStart"/>
      <w:r w:rsidRPr="00145258">
        <w:rPr>
          <w:b w:val="0"/>
          <w:bCs w:val="0"/>
          <w:sz w:val="28"/>
          <w:szCs w:val="28"/>
        </w:rPr>
        <w:t>Hitratunnel</w:t>
      </w:r>
      <w:proofErr w:type="spellEnd"/>
      <w:r w:rsidRPr="00145258">
        <w:rPr>
          <w:b w:val="0"/>
          <w:bCs w:val="0"/>
          <w:sz w:val="28"/>
          <w:szCs w:val="28"/>
        </w:rPr>
        <w:t xml:space="preserve"> weiter auf der </w:t>
      </w:r>
      <w:proofErr w:type="spellStart"/>
      <w:r w:rsidRPr="00145258">
        <w:rPr>
          <w:b w:val="0"/>
          <w:bCs w:val="0"/>
          <w:sz w:val="28"/>
          <w:szCs w:val="28"/>
        </w:rPr>
        <w:t>Strasse</w:t>
      </w:r>
      <w:proofErr w:type="spellEnd"/>
      <w:r w:rsidRPr="00145258">
        <w:rPr>
          <w:b w:val="0"/>
          <w:bCs w:val="0"/>
          <w:sz w:val="28"/>
          <w:szCs w:val="28"/>
        </w:rPr>
        <w:t xml:space="preserve"> 714 bis nach </w:t>
      </w:r>
      <w:proofErr w:type="spellStart"/>
      <w:r w:rsidRPr="00145258">
        <w:rPr>
          <w:b w:val="0"/>
          <w:bCs w:val="0"/>
          <w:sz w:val="28"/>
          <w:szCs w:val="28"/>
        </w:rPr>
        <w:t>Fillan</w:t>
      </w:r>
      <w:proofErr w:type="spellEnd"/>
      <w:r w:rsidRPr="00145258">
        <w:rPr>
          <w:b w:val="0"/>
          <w:bCs w:val="0"/>
          <w:sz w:val="28"/>
          <w:szCs w:val="28"/>
        </w:rPr>
        <w:t xml:space="preserve"> 15km). Nachdem durchqueren von </w:t>
      </w:r>
      <w:proofErr w:type="spellStart"/>
      <w:r w:rsidRPr="00145258">
        <w:rPr>
          <w:b w:val="0"/>
          <w:bCs w:val="0"/>
          <w:sz w:val="28"/>
          <w:szCs w:val="28"/>
        </w:rPr>
        <w:t>Fillan</w:t>
      </w:r>
      <w:proofErr w:type="spellEnd"/>
      <w:r w:rsidRPr="00145258">
        <w:rPr>
          <w:b w:val="0"/>
          <w:bCs w:val="0"/>
          <w:sz w:val="28"/>
          <w:szCs w:val="28"/>
        </w:rPr>
        <w:t xml:space="preserve"> fahre weiter auf derselben </w:t>
      </w:r>
      <w:proofErr w:type="spellStart"/>
      <w:r w:rsidRPr="00145258">
        <w:rPr>
          <w:b w:val="0"/>
          <w:bCs w:val="0"/>
          <w:sz w:val="28"/>
          <w:szCs w:val="28"/>
        </w:rPr>
        <w:t>Strasse</w:t>
      </w:r>
      <w:proofErr w:type="spellEnd"/>
      <w:r w:rsidRPr="00145258">
        <w:rPr>
          <w:b w:val="0"/>
          <w:bCs w:val="0"/>
          <w:sz w:val="28"/>
          <w:szCs w:val="28"/>
        </w:rPr>
        <w:t xml:space="preserve"> in Richtung </w:t>
      </w:r>
      <w:proofErr w:type="spellStart"/>
      <w:r w:rsidRPr="00145258">
        <w:rPr>
          <w:b w:val="0"/>
          <w:bCs w:val="0"/>
          <w:sz w:val="28"/>
          <w:szCs w:val="28"/>
        </w:rPr>
        <w:t>Frøya</w:t>
      </w:r>
      <w:proofErr w:type="spellEnd"/>
      <w:r w:rsidRPr="00145258">
        <w:rPr>
          <w:b w:val="0"/>
          <w:bCs w:val="0"/>
          <w:sz w:val="28"/>
          <w:szCs w:val="28"/>
        </w:rPr>
        <w:t xml:space="preserve">. Nach ca. 6 km biege in einer Rechtkurve nach links auf die </w:t>
      </w:r>
      <w:proofErr w:type="spellStart"/>
      <w:r w:rsidRPr="00145258">
        <w:rPr>
          <w:b w:val="0"/>
          <w:bCs w:val="0"/>
          <w:sz w:val="28"/>
          <w:szCs w:val="28"/>
        </w:rPr>
        <w:t>Strasse</w:t>
      </w:r>
      <w:proofErr w:type="spellEnd"/>
      <w:r w:rsidRPr="00145258">
        <w:rPr>
          <w:b w:val="0"/>
          <w:bCs w:val="0"/>
          <w:sz w:val="28"/>
          <w:szCs w:val="28"/>
        </w:rPr>
        <w:t xml:space="preserve"> 713 in Richtung </w:t>
      </w:r>
      <w:proofErr w:type="spellStart"/>
      <w:r w:rsidRPr="00145258">
        <w:rPr>
          <w:b w:val="0"/>
          <w:bCs w:val="0"/>
          <w:sz w:val="28"/>
          <w:szCs w:val="28"/>
        </w:rPr>
        <w:t>Kvenvær</w:t>
      </w:r>
      <w:proofErr w:type="spellEnd"/>
      <w:r w:rsidRPr="00145258">
        <w:rPr>
          <w:b w:val="0"/>
          <w:bCs w:val="0"/>
          <w:sz w:val="28"/>
          <w:szCs w:val="28"/>
        </w:rPr>
        <w:t xml:space="preserve"> ab. Folge dem </w:t>
      </w:r>
      <w:proofErr w:type="spellStart"/>
      <w:r w:rsidRPr="00145258">
        <w:rPr>
          <w:b w:val="0"/>
          <w:bCs w:val="0"/>
          <w:sz w:val="28"/>
          <w:szCs w:val="28"/>
        </w:rPr>
        <w:t>Strassenverlauf</w:t>
      </w:r>
      <w:proofErr w:type="spellEnd"/>
      <w:r w:rsidRPr="00145258">
        <w:rPr>
          <w:b w:val="0"/>
          <w:bCs w:val="0"/>
          <w:sz w:val="28"/>
          <w:szCs w:val="28"/>
        </w:rPr>
        <w:t xml:space="preserve"> ca. 23 Km bist Du </w:t>
      </w:r>
      <w:proofErr w:type="spellStart"/>
      <w:r w:rsidRPr="00145258">
        <w:rPr>
          <w:b w:val="0"/>
          <w:bCs w:val="0"/>
          <w:sz w:val="28"/>
          <w:szCs w:val="28"/>
        </w:rPr>
        <w:t>Grefsnesvågen</w:t>
      </w:r>
      <w:proofErr w:type="spellEnd"/>
      <w:r w:rsidRPr="00145258">
        <w:rPr>
          <w:b w:val="0"/>
          <w:bCs w:val="0"/>
          <w:sz w:val="28"/>
          <w:szCs w:val="28"/>
        </w:rPr>
        <w:t xml:space="preserve"> erreichst. Biegen hier rechts auf den </w:t>
      </w:r>
      <w:proofErr w:type="spellStart"/>
      <w:r w:rsidRPr="00145258">
        <w:rPr>
          <w:b w:val="0"/>
          <w:bCs w:val="0"/>
          <w:sz w:val="28"/>
          <w:szCs w:val="28"/>
        </w:rPr>
        <w:t>Grefsnesvågenveien</w:t>
      </w:r>
      <w:proofErr w:type="spellEnd"/>
      <w:r w:rsidRPr="00145258">
        <w:rPr>
          <w:b w:val="0"/>
          <w:bCs w:val="0"/>
          <w:sz w:val="28"/>
          <w:szCs w:val="28"/>
        </w:rPr>
        <w:t xml:space="preserve"> ab und folge der </w:t>
      </w:r>
      <w:proofErr w:type="spellStart"/>
      <w:r w:rsidRPr="00145258">
        <w:rPr>
          <w:b w:val="0"/>
          <w:bCs w:val="0"/>
          <w:sz w:val="28"/>
          <w:szCs w:val="28"/>
        </w:rPr>
        <w:t>Strasse</w:t>
      </w:r>
      <w:proofErr w:type="spellEnd"/>
      <w:r w:rsidRPr="00145258">
        <w:rPr>
          <w:b w:val="0"/>
          <w:bCs w:val="0"/>
          <w:sz w:val="28"/>
          <w:szCs w:val="28"/>
        </w:rPr>
        <w:t xml:space="preserve"> ca. 500m, bis Du die Anlage Angelamfi erreichst. Auf der rechten Seite finden Sie die Rezeption der Anlage.</w:t>
      </w:r>
    </w:p>
    <w:p w14:paraId="25414712" w14:textId="77777777" w:rsidR="008E38BD" w:rsidRDefault="008E38BD" w:rsidP="00145258">
      <w:pPr>
        <w:ind w:left="567"/>
        <w:rPr>
          <w:sz w:val="28"/>
        </w:rPr>
      </w:pPr>
    </w:p>
    <w:p w14:paraId="545035F6" w14:textId="5CC1EDD9" w:rsidR="008E38BD" w:rsidRDefault="008E38BD" w:rsidP="00145258">
      <w:pPr>
        <w:ind w:left="567"/>
        <w:rPr>
          <w:sz w:val="28"/>
        </w:rPr>
      </w:pPr>
      <w:r>
        <w:rPr>
          <w:sz w:val="28"/>
        </w:rPr>
        <w:t>Schlüssel:</w:t>
      </w:r>
      <w:r>
        <w:rPr>
          <w:sz w:val="28"/>
        </w:rPr>
        <w:tab/>
        <w:t xml:space="preserve">Den Haustürschlüssel und Bootseinweisung </w:t>
      </w:r>
      <w:r w:rsidR="00495D45">
        <w:rPr>
          <w:sz w:val="28"/>
        </w:rPr>
        <w:t>erhältst</w:t>
      </w:r>
      <w:r>
        <w:rPr>
          <w:sz w:val="28"/>
        </w:rPr>
        <w:t xml:space="preserve"> Du bei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5258">
        <w:rPr>
          <w:sz w:val="28"/>
        </w:rPr>
        <w:tab/>
      </w:r>
      <w:r w:rsidR="00145258">
        <w:rPr>
          <w:sz w:val="28"/>
        </w:rPr>
        <w:tab/>
      </w:r>
      <w:r>
        <w:rPr>
          <w:sz w:val="28"/>
        </w:rPr>
        <w:t>Ankunft</w:t>
      </w:r>
    </w:p>
    <w:p w14:paraId="2432EF97" w14:textId="7FA95855" w:rsidR="008E38BD" w:rsidRDefault="008E38BD" w:rsidP="00145258">
      <w:pPr>
        <w:ind w:left="567"/>
        <w:rPr>
          <w:sz w:val="28"/>
        </w:rPr>
      </w:pPr>
      <w:r>
        <w:rPr>
          <w:sz w:val="28"/>
        </w:rPr>
        <w:t>Besitzer:</w:t>
      </w:r>
      <w:r>
        <w:rPr>
          <w:sz w:val="28"/>
        </w:rPr>
        <w:tab/>
        <w:t xml:space="preserve">Jan </w:t>
      </w:r>
      <w:proofErr w:type="spellStart"/>
      <w:r>
        <w:rPr>
          <w:sz w:val="28"/>
        </w:rPr>
        <w:t>Stene</w:t>
      </w:r>
      <w:proofErr w:type="spellEnd"/>
    </w:p>
    <w:p w14:paraId="511E49CC" w14:textId="2C26FDD4" w:rsidR="008E38BD" w:rsidRPr="007633E5" w:rsidRDefault="008E38BD" w:rsidP="00145258">
      <w:pPr>
        <w:ind w:left="567"/>
        <w:rPr>
          <w:bCs/>
          <w:sz w:val="28"/>
        </w:rPr>
      </w:pPr>
      <w:r>
        <w:rPr>
          <w:sz w:val="28"/>
        </w:rPr>
        <w:t>Betreuerin:</w:t>
      </w:r>
      <w:r>
        <w:rPr>
          <w:sz w:val="28"/>
        </w:rPr>
        <w:tab/>
      </w:r>
      <w:proofErr w:type="spellStart"/>
      <w:r>
        <w:rPr>
          <w:sz w:val="28"/>
        </w:rPr>
        <w:t>Nijole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</w:r>
      <w:r w:rsidRPr="007633E5">
        <w:rPr>
          <w:bCs/>
          <w:sz w:val="28"/>
        </w:rPr>
        <w:t>Handy-Nr.:</w:t>
      </w:r>
      <w:r w:rsidRPr="007633E5">
        <w:rPr>
          <w:bCs/>
          <w:sz w:val="28"/>
        </w:rPr>
        <w:tab/>
      </w:r>
      <w:r>
        <w:rPr>
          <w:bCs/>
          <w:sz w:val="28"/>
        </w:rPr>
        <w:t>004745961171</w:t>
      </w:r>
      <w:r w:rsidRPr="007633E5">
        <w:rPr>
          <w:bCs/>
          <w:sz w:val="28"/>
        </w:rPr>
        <w:tab/>
      </w:r>
      <w:r w:rsidRPr="007633E5">
        <w:rPr>
          <w:bCs/>
          <w:sz w:val="28"/>
        </w:rPr>
        <w:br/>
        <w:t>Anschrift:</w:t>
      </w:r>
      <w:r w:rsidRPr="007633E5">
        <w:rPr>
          <w:bCs/>
          <w:sz w:val="28"/>
        </w:rPr>
        <w:tab/>
      </w:r>
      <w:proofErr w:type="spellStart"/>
      <w:r>
        <w:rPr>
          <w:bCs/>
          <w:sz w:val="28"/>
        </w:rPr>
        <w:t>Grefsnesvågenveien</w:t>
      </w:r>
      <w:proofErr w:type="spellEnd"/>
      <w:r>
        <w:rPr>
          <w:bCs/>
          <w:sz w:val="28"/>
        </w:rPr>
        <w:t xml:space="preserve"> </w:t>
      </w:r>
      <w:r w:rsidR="00145258">
        <w:rPr>
          <w:bCs/>
          <w:sz w:val="28"/>
        </w:rPr>
        <w:t>1</w:t>
      </w:r>
      <w:r>
        <w:rPr>
          <w:bCs/>
          <w:sz w:val="28"/>
        </w:rPr>
        <w:t>7</w:t>
      </w:r>
      <w:r w:rsidRPr="007633E5">
        <w:rPr>
          <w:bCs/>
          <w:sz w:val="28"/>
        </w:rPr>
        <w:tab/>
      </w:r>
    </w:p>
    <w:p w14:paraId="1201FE10" w14:textId="77777777" w:rsidR="008E38BD" w:rsidRPr="00400828" w:rsidRDefault="008E38BD" w:rsidP="00145258">
      <w:pPr>
        <w:ind w:left="567"/>
        <w:rPr>
          <w:sz w:val="40"/>
          <w:lang w:val="nb-NO"/>
        </w:rPr>
      </w:pPr>
      <w:r w:rsidRPr="007633E5">
        <w:rPr>
          <w:bCs/>
          <w:sz w:val="28"/>
        </w:rPr>
        <w:tab/>
      </w:r>
      <w:r w:rsidRPr="007633E5">
        <w:rPr>
          <w:bCs/>
          <w:sz w:val="28"/>
        </w:rPr>
        <w:tab/>
      </w:r>
      <w:r w:rsidRPr="007633E5">
        <w:rPr>
          <w:bCs/>
          <w:sz w:val="28"/>
        </w:rPr>
        <w:tab/>
      </w:r>
      <w:r>
        <w:rPr>
          <w:bCs/>
          <w:sz w:val="28"/>
          <w:lang w:val="nb-NO"/>
        </w:rPr>
        <w:t xml:space="preserve">7243 </w:t>
      </w:r>
      <w:r w:rsidRPr="00400828">
        <w:rPr>
          <w:bCs/>
          <w:sz w:val="28"/>
          <w:lang w:val="nb-NO"/>
        </w:rPr>
        <w:t>Kvenvæ</w:t>
      </w:r>
      <w:r>
        <w:rPr>
          <w:bCs/>
          <w:sz w:val="28"/>
          <w:lang w:val="nb-NO"/>
        </w:rPr>
        <w:t>r</w:t>
      </w:r>
    </w:p>
    <w:p w14:paraId="717C7551" w14:textId="77777777" w:rsidR="008E38BD" w:rsidRDefault="008E38BD" w:rsidP="00145258">
      <w:pPr>
        <w:ind w:left="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67F75266" w14:textId="77777777" w:rsidR="00600EF2" w:rsidRDefault="00600EF2" w:rsidP="00145258">
      <w:pPr>
        <w:pStyle w:val="Overskrift1"/>
        <w:tabs>
          <w:tab w:val="left" w:pos="6840"/>
        </w:tabs>
        <w:ind w:left="567"/>
        <w:rPr>
          <w:sz w:val="40"/>
        </w:rPr>
      </w:pPr>
    </w:p>
    <w:sectPr w:rsidR="00600EF2" w:rsidSect="0058281A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4997" w14:textId="77777777" w:rsidR="008D3FE7" w:rsidRDefault="008D3FE7" w:rsidP="001718D9">
      <w:r>
        <w:separator/>
      </w:r>
    </w:p>
  </w:endnote>
  <w:endnote w:type="continuationSeparator" w:id="0">
    <w:p w14:paraId="4B82076A" w14:textId="77777777" w:rsidR="008D3FE7" w:rsidRDefault="008D3FE7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EDA4" w14:textId="77777777" w:rsidR="008D3FE7" w:rsidRDefault="008D3FE7" w:rsidP="001718D9">
      <w:r>
        <w:separator/>
      </w:r>
    </w:p>
  </w:footnote>
  <w:footnote w:type="continuationSeparator" w:id="0">
    <w:p w14:paraId="6F94A371" w14:textId="77777777" w:rsidR="008D3FE7" w:rsidRDefault="008D3FE7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5177B"/>
    <w:rsid w:val="00057699"/>
    <w:rsid w:val="000625C6"/>
    <w:rsid w:val="00087636"/>
    <w:rsid w:val="00096415"/>
    <w:rsid w:val="000A4540"/>
    <w:rsid w:val="000D3070"/>
    <w:rsid w:val="000D3474"/>
    <w:rsid w:val="000E12F3"/>
    <w:rsid w:val="000E263B"/>
    <w:rsid w:val="00127D8A"/>
    <w:rsid w:val="00135362"/>
    <w:rsid w:val="00141EBE"/>
    <w:rsid w:val="00143BEB"/>
    <w:rsid w:val="00145258"/>
    <w:rsid w:val="0016070F"/>
    <w:rsid w:val="001718D9"/>
    <w:rsid w:val="00183031"/>
    <w:rsid w:val="001906BA"/>
    <w:rsid w:val="001A3E97"/>
    <w:rsid w:val="001B0DCE"/>
    <w:rsid w:val="001B3BFB"/>
    <w:rsid w:val="001B43F7"/>
    <w:rsid w:val="001C1815"/>
    <w:rsid w:val="002123F9"/>
    <w:rsid w:val="00232FDB"/>
    <w:rsid w:val="00234A85"/>
    <w:rsid w:val="002C7340"/>
    <w:rsid w:val="002E29D4"/>
    <w:rsid w:val="00324339"/>
    <w:rsid w:val="00330483"/>
    <w:rsid w:val="00376C35"/>
    <w:rsid w:val="003948E0"/>
    <w:rsid w:val="003A4070"/>
    <w:rsid w:val="003A4DCB"/>
    <w:rsid w:val="003B1F2E"/>
    <w:rsid w:val="003B6F31"/>
    <w:rsid w:val="003C20F4"/>
    <w:rsid w:val="003D2D45"/>
    <w:rsid w:val="003F3785"/>
    <w:rsid w:val="00400828"/>
    <w:rsid w:val="0040732C"/>
    <w:rsid w:val="00411CAB"/>
    <w:rsid w:val="00446D1E"/>
    <w:rsid w:val="00484A03"/>
    <w:rsid w:val="00495D45"/>
    <w:rsid w:val="004D4F34"/>
    <w:rsid w:val="004F57B3"/>
    <w:rsid w:val="00502877"/>
    <w:rsid w:val="00527682"/>
    <w:rsid w:val="005611B7"/>
    <w:rsid w:val="0058281A"/>
    <w:rsid w:val="005908FD"/>
    <w:rsid w:val="005A1D5C"/>
    <w:rsid w:val="005D1324"/>
    <w:rsid w:val="005E55F8"/>
    <w:rsid w:val="005F7F74"/>
    <w:rsid w:val="00600EF2"/>
    <w:rsid w:val="00604C24"/>
    <w:rsid w:val="00610A05"/>
    <w:rsid w:val="00611246"/>
    <w:rsid w:val="0061469B"/>
    <w:rsid w:val="00626F69"/>
    <w:rsid w:val="006306F6"/>
    <w:rsid w:val="00636177"/>
    <w:rsid w:val="00645CC0"/>
    <w:rsid w:val="00655A25"/>
    <w:rsid w:val="006757A3"/>
    <w:rsid w:val="006816D0"/>
    <w:rsid w:val="00690C61"/>
    <w:rsid w:val="00692214"/>
    <w:rsid w:val="006A5ABB"/>
    <w:rsid w:val="006B24C1"/>
    <w:rsid w:val="006C63A4"/>
    <w:rsid w:val="006D4E25"/>
    <w:rsid w:val="006F115A"/>
    <w:rsid w:val="006F666E"/>
    <w:rsid w:val="00701099"/>
    <w:rsid w:val="00717333"/>
    <w:rsid w:val="00757029"/>
    <w:rsid w:val="007633E5"/>
    <w:rsid w:val="00782B7A"/>
    <w:rsid w:val="00793313"/>
    <w:rsid w:val="007A73B0"/>
    <w:rsid w:val="007D3BF2"/>
    <w:rsid w:val="007E3BA6"/>
    <w:rsid w:val="00806B9E"/>
    <w:rsid w:val="0081135B"/>
    <w:rsid w:val="00845786"/>
    <w:rsid w:val="0084772C"/>
    <w:rsid w:val="00847A04"/>
    <w:rsid w:val="008548A2"/>
    <w:rsid w:val="00875F3C"/>
    <w:rsid w:val="00884BD1"/>
    <w:rsid w:val="00891F0A"/>
    <w:rsid w:val="008A5EB1"/>
    <w:rsid w:val="008B3F5B"/>
    <w:rsid w:val="008D3FE7"/>
    <w:rsid w:val="008E38BD"/>
    <w:rsid w:val="009009E8"/>
    <w:rsid w:val="00931F69"/>
    <w:rsid w:val="00952178"/>
    <w:rsid w:val="00981EEA"/>
    <w:rsid w:val="0098285A"/>
    <w:rsid w:val="009925FC"/>
    <w:rsid w:val="0099336F"/>
    <w:rsid w:val="009D5EAA"/>
    <w:rsid w:val="009F3969"/>
    <w:rsid w:val="009F686C"/>
    <w:rsid w:val="00A0773F"/>
    <w:rsid w:val="00A1535C"/>
    <w:rsid w:val="00A25BBE"/>
    <w:rsid w:val="00A30B7C"/>
    <w:rsid w:val="00A413EF"/>
    <w:rsid w:val="00A57581"/>
    <w:rsid w:val="00A620D9"/>
    <w:rsid w:val="00AA25D7"/>
    <w:rsid w:val="00AD2733"/>
    <w:rsid w:val="00AE6403"/>
    <w:rsid w:val="00AF4110"/>
    <w:rsid w:val="00B016F3"/>
    <w:rsid w:val="00B02C07"/>
    <w:rsid w:val="00B04D17"/>
    <w:rsid w:val="00B129C9"/>
    <w:rsid w:val="00B13DE1"/>
    <w:rsid w:val="00B32536"/>
    <w:rsid w:val="00B8740D"/>
    <w:rsid w:val="00BD167F"/>
    <w:rsid w:val="00BD177D"/>
    <w:rsid w:val="00BE15EC"/>
    <w:rsid w:val="00BF7051"/>
    <w:rsid w:val="00C128CD"/>
    <w:rsid w:val="00C339D0"/>
    <w:rsid w:val="00C35B3F"/>
    <w:rsid w:val="00C6096C"/>
    <w:rsid w:val="00C65DEE"/>
    <w:rsid w:val="00C6749D"/>
    <w:rsid w:val="00C700B5"/>
    <w:rsid w:val="00C85602"/>
    <w:rsid w:val="00C97F5A"/>
    <w:rsid w:val="00CA3FAB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A6212"/>
    <w:rsid w:val="00DB0F53"/>
    <w:rsid w:val="00DC18B6"/>
    <w:rsid w:val="00DC2F93"/>
    <w:rsid w:val="00DC6A2E"/>
    <w:rsid w:val="00DE53D1"/>
    <w:rsid w:val="00DE709B"/>
    <w:rsid w:val="00DF0E4A"/>
    <w:rsid w:val="00DF5FD0"/>
    <w:rsid w:val="00E14DFC"/>
    <w:rsid w:val="00E264AB"/>
    <w:rsid w:val="00E2706C"/>
    <w:rsid w:val="00E45927"/>
    <w:rsid w:val="00E53F2B"/>
    <w:rsid w:val="00E62CD2"/>
    <w:rsid w:val="00E64B95"/>
    <w:rsid w:val="00E8656A"/>
    <w:rsid w:val="00EA100E"/>
    <w:rsid w:val="00EC73F6"/>
    <w:rsid w:val="00EF6ED8"/>
    <w:rsid w:val="00F051D9"/>
    <w:rsid w:val="00F2433A"/>
    <w:rsid w:val="00F4597C"/>
    <w:rsid w:val="00F64BEA"/>
    <w:rsid w:val="00F669BA"/>
    <w:rsid w:val="00F9181B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  <w:style w:type="character" w:customStyle="1" w:styleId="ng-binding">
    <w:name w:val="ng-binding"/>
    <w:basedOn w:val="Standardskriftforavsnitt"/>
    <w:rsid w:val="00AE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760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4</cp:revision>
  <cp:lastPrinted>2022-01-21T12:50:00Z</cp:lastPrinted>
  <dcterms:created xsi:type="dcterms:W3CDTF">2022-01-31T14:22:00Z</dcterms:created>
  <dcterms:modified xsi:type="dcterms:W3CDTF">2022-01-31T14:24:00Z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