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E47A" w14:textId="77777777" w:rsidR="007663D3" w:rsidRPr="007663D3" w:rsidRDefault="007663D3" w:rsidP="00D94F7E">
      <w:pPr>
        <w:ind w:left="284"/>
        <w:rPr>
          <w:rFonts w:ascii="Times New Roman" w:hAnsi="Times New Roman" w:cs="Times New Roman"/>
        </w:rPr>
      </w:pPr>
    </w:p>
    <w:p w14:paraId="4061EF7E" w14:textId="77777777" w:rsidR="007663D3" w:rsidRPr="007663D3" w:rsidRDefault="007663D3" w:rsidP="007663D3">
      <w:pPr>
        <w:rPr>
          <w:rFonts w:ascii="Times New Roman" w:hAnsi="Times New Roman" w:cs="Times New Roman"/>
        </w:rPr>
      </w:pPr>
    </w:p>
    <w:p w14:paraId="549747CC" w14:textId="292F90E6" w:rsidR="007663D3" w:rsidRPr="00D94F7E" w:rsidRDefault="007663D3" w:rsidP="00D94F7E">
      <w:pPr>
        <w:pStyle w:val="Overskrift1"/>
        <w:tabs>
          <w:tab w:val="left" w:pos="6840"/>
        </w:tabs>
        <w:ind w:left="426" w:right="-284"/>
        <w:rPr>
          <w:sz w:val="40"/>
          <w:lang w:val="en-US"/>
        </w:rPr>
      </w:pPr>
      <w:r w:rsidRPr="007663D3">
        <w:rPr>
          <w:noProof/>
          <w:sz w:val="40"/>
        </w:rPr>
        <w:drawing>
          <wp:inline distT="0" distB="0" distL="0" distR="0" wp14:anchorId="53FC4230" wp14:editId="52952B9C">
            <wp:extent cx="3111499" cy="2609850"/>
            <wp:effectExtent l="0" t="0" r="0" b="0"/>
            <wp:docPr id="3" name="Bilde 3" descr="Et bilde som inneholder utendørs, vann, gress, vannd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utendørs, vann, gress, vanndam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005" cy="26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F7E">
        <w:rPr>
          <w:noProof/>
          <w:lang w:val="en-US"/>
        </w:rPr>
        <w:t xml:space="preserve"> </w:t>
      </w:r>
      <w:r w:rsidR="00F42037">
        <w:rPr>
          <w:noProof/>
          <w:sz w:val="40"/>
          <w:lang w:val="en-US"/>
        </w:rPr>
        <w:drawing>
          <wp:inline distT="0" distB="0" distL="0" distR="0" wp14:anchorId="20D68AFE" wp14:editId="10929DF3">
            <wp:extent cx="2761905" cy="2619048"/>
            <wp:effectExtent l="0" t="0" r="63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A305B" w14:textId="77777777" w:rsidR="007663D3" w:rsidRPr="00D94F7E" w:rsidRDefault="007663D3" w:rsidP="007663D3">
      <w:pPr>
        <w:pStyle w:val="Overskrift1"/>
        <w:tabs>
          <w:tab w:val="left" w:pos="6840"/>
        </w:tabs>
        <w:rPr>
          <w:sz w:val="40"/>
          <w:lang w:val="en-US"/>
        </w:rPr>
      </w:pPr>
    </w:p>
    <w:p w14:paraId="7E0DE554" w14:textId="77777777" w:rsidR="007663D3" w:rsidRPr="00D94F7E" w:rsidRDefault="007663D3" w:rsidP="007663D3">
      <w:pPr>
        <w:pStyle w:val="Overskrift1"/>
        <w:tabs>
          <w:tab w:val="left" w:pos="6840"/>
        </w:tabs>
        <w:rPr>
          <w:sz w:val="40"/>
          <w:lang w:val="en-US"/>
        </w:rPr>
      </w:pPr>
    </w:p>
    <w:p w14:paraId="02458B9F" w14:textId="77777777" w:rsidR="007663D3" w:rsidRPr="00D86574" w:rsidRDefault="007663D3" w:rsidP="007663D3">
      <w:pPr>
        <w:pStyle w:val="Overskrift1"/>
        <w:ind w:left="567"/>
        <w:rPr>
          <w:sz w:val="40"/>
          <w:lang w:val="en-US"/>
        </w:rPr>
      </w:pPr>
      <w:r w:rsidRPr="00D86574">
        <w:rPr>
          <w:sz w:val="40"/>
          <w:lang w:val="en-US"/>
        </w:rPr>
        <w:t>D</w:t>
      </w:r>
      <w:r>
        <w:rPr>
          <w:sz w:val="40"/>
          <w:lang w:val="en-US"/>
        </w:rPr>
        <w:t>IRECTIONS</w:t>
      </w:r>
    </w:p>
    <w:p w14:paraId="7623B249" w14:textId="1A727EAB" w:rsidR="007663D3" w:rsidRPr="00D94F7E" w:rsidRDefault="007663D3" w:rsidP="007663D3">
      <w:pPr>
        <w:pStyle w:val="Overskrift1"/>
        <w:ind w:left="567"/>
        <w:rPr>
          <w:sz w:val="40"/>
          <w:szCs w:val="40"/>
          <w:lang w:val="en-US"/>
        </w:rPr>
      </w:pPr>
    </w:p>
    <w:p w14:paraId="527B9494" w14:textId="546C6D1F" w:rsidR="007663D3" w:rsidRPr="00D94F7E" w:rsidRDefault="007663D3" w:rsidP="007663D3">
      <w:pPr>
        <w:ind w:left="567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A839AD">
        <w:rPr>
          <w:rFonts w:ascii="Times New Roman" w:hAnsi="Times New Roman" w:cs="Times New Roman"/>
          <w:b/>
          <w:bCs/>
          <w:sz w:val="40"/>
          <w:lang w:val="en-US"/>
        </w:rPr>
        <w:t>HOUSE</w:t>
      </w:r>
      <w:r w:rsidRPr="00D94F7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295 </w:t>
      </w:r>
    </w:p>
    <w:p w14:paraId="149791F8" w14:textId="77777777" w:rsidR="007663D3" w:rsidRPr="00D94F7E" w:rsidRDefault="007663D3" w:rsidP="007663D3">
      <w:pPr>
        <w:ind w:left="567"/>
        <w:rPr>
          <w:rFonts w:ascii="Times New Roman" w:hAnsi="Times New Roman" w:cs="Times New Roman"/>
          <w:sz w:val="36"/>
          <w:lang w:val="en-US"/>
        </w:rPr>
      </w:pPr>
    </w:p>
    <w:p w14:paraId="21E562AE" w14:textId="03754062" w:rsidR="007663D3" w:rsidRPr="007663D3" w:rsidRDefault="007663D3" w:rsidP="007663D3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After the Hitra tunnel, 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>follow the</w:t>
      </w:r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road 714 to Fillan (approx. 15km). After passing Fillan 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>follow</w:t>
      </w:r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the road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714</w:t>
      </w:r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towards </w:t>
      </w:r>
      <w:proofErr w:type="spellStart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>Frøya</w:t>
      </w:r>
      <w:proofErr w:type="spellEnd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About 1 km after Fillan, turn right towards </w:t>
      </w:r>
      <w:proofErr w:type="spellStart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>Fjellverøya</w:t>
      </w:r>
      <w:proofErr w:type="spellEnd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>/</w:t>
      </w:r>
      <w:proofErr w:type="spellStart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>Ansnes</w:t>
      </w:r>
      <w:proofErr w:type="spellEnd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and drive about 6 km to the </w:t>
      </w:r>
      <w:proofErr w:type="spellStart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>Ansnes</w:t>
      </w:r>
      <w:proofErr w:type="spellEnd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sign. Turn right there and follow </w:t>
      </w:r>
      <w:proofErr w:type="spellStart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>Ansnesveien</w:t>
      </w:r>
      <w:proofErr w:type="spellEnd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After 200m turn left onto </w:t>
      </w:r>
      <w:proofErr w:type="spellStart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>Nessabakkan</w:t>
      </w:r>
      <w:proofErr w:type="spellEnd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After about 100m turn right onto </w:t>
      </w:r>
      <w:proofErr w:type="spellStart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>Pensjonatbakkan</w:t>
      </w:r>
      <w:proofErr w:type="spellEnd"/>
      <w:r w:rsidRPr="007663D3">
        <w:rPr>
          <w:rFonts w:ascii="Times New Roman" w:eastAsiaTheme="majorEastAsia" w:hAnsi="Times New Roman" w:cs="Times New Roman"/>
          <w:sz w:val="28"/>
          <w:szCs w:val="28"/>
          <w:lang w:val="en-US"/>
        </w:rPr>
        <w:t>. Here you can see the sign with the Hitra Turistservice logo and the house number.</w:t>
      </w:r>
    </w:p>
    <w:p w14:paraId="55FF1FD2" w14:textId="46D1EAB4" w:rsidR="007663D3" w:rsidRPr="007663D3" w:rsidRDefault="007663D3" w:rsidP="007663D3">
      <w:pPr>
        <w:ind w:left="567"/>
        <w:rPr>
          <w:rFonts w:ascii="Times New Roman" w:hAnsi="Times New Roman" w:cs="Times New Roman"/>
          <w:sz w:val="28"/>
        </w:rPr>
      </w:pPr>
      <w:r w:rsidRPr="008D7602">
        <w:rPr>
          <w:rFonts w:ascii="Times New Roman" w:hAnsi="Times New Roman" w:cs="Times New Roman"/>
          <w:sz w:val="28"/>
          <w:lang w:val="en-US"/>
        </w:rPr>
        <w:t xml:space="preserve">Keys: </w:t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>You will receive the keys from the landlord</w:t>
      </w:r>
      <w:r w:rsidRPr="00BF6A4E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br/>
      </w:r>
      <w:r w:rsidRPr="007663D3">
        <w:rPr>
          <w:rFonts w:ascii="Times New Roman" w:hAnsi="Times New Roman" w:cs="Times New Roman"/>
          <w:sz w:val="28"/>
        </w:rPr>
        <w:t xml:space="preserve">Landlord: </w:t>
      </w:r>
      <w:r w:rsidRPr="007663D3">
        <w:rPr>
          <w:rFonts w:ascii="Times New Roman" w:hAnsi="Times New Roman" w:cs="Times New Roman"/>
          <w:sz w:val="28"/>
        </w:rPr>
        <w:tab/>
      </w:r>
      <w:r w:rsidRPr="007663D3">
        <w:rPr>
          <w:rFonts w:ascii="Times New Roman" w:hAnsi="Times New Roman" w:cs="Times New Roman"/>
          <w:sz w:val="28"/>
        </w:rPr>
        <w:tab/>
        <w:t xml:space="preserve">Hjalmar Grøntvedt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Mobile </w:t>
      </w:r>
      <w:proofErr w:type="spellStart"/>
      <w:r>
        <w:rPr>
          <w:rFonts w:ascii="Times New Roman" w:hAnsi="Times New Roman" w:cs="Times New Roman"/>
          <w:bCs/>
          <w:sz w:val="28"/>
        </w:rPr>
        <w:t>phone</w:t>
      </w:r>
      <w:proofErr w:type="spellEnd"/>
      <w:r w:rsidRPr="007663D3">
        <w:rPr>
          <w:rFonts w:ascii="Times New Roman" w:hAnsi="Times New Roman" w:cs="Times New Roman"/>
          <w:bCs/>
          <w:sz w:val="28"/>
        </w:rPr>
        <w:t>:</w:t>
      </w:r>
      <w:r w:rsidRPr="007663D3">
        <w:rPr>
          <w:rFonts w:ascii="Times New Roman" w:hAnsi="Times New Roman" w:cs="Times New Roman"/>
          <w:bCs/>
          <w:sz w:val="28"/>
        </w:rPr>
        <w:tab/>
        <w:t>004795522799</w:t>
      </w:r>
      <w:r w:rsidRPr="007663D3">
        <w:rPr>
          <w:rFonts w:ascii="Times New Roman" w:hAnsi="Times New Roman" w:cs="Times New Roman"/>
          <w:bCs/>
          <w:sz w:val="28"/>
        </w:rPr>
        <w:br/>
      </w:r>
      <w:proofErr w:type="spellStart"/>
      <w:r w:rsidRPr="007663D3">
        <w:rPr>
          <w:rFonts w:ascii="Times New Roman" w:hAnsi="Times New Roman" w:cs="Times New Roman"/>
          <w:bCs/>
          <w:sz w:val="28"/>
        </w:rPr>
        <w:t>A</w:t>
      </w:r>
      <w:r>
        <w:rPr>
          <w:rFonts w:ascii="Times New Roman" w:hAnsi="Times New Roman" w:cs="Times New Roman"/>
          <w:bCs/>
          <w:sz w:val="28"/>
        </w:rPr>
        <w:t>ddress</w:t>
      </w:r>
      <w:proofErr w:type="spellEnd"/>
      <w:r w:rsidRPr="007663D3">
        <w:rPr>
          <w:rFonts w:ascii="Times New Roman" w:hAnsi="Times New Roman" w:cs="Times New Roman"/>
          <w:bCs/>
          <w:sz w:val="28"/>
        </w:rPr>
        <w:t>:</w:t>
      </w:r>
      <w:r w:rsidRPr="007663D3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proofErr w:type="spellStart"/>
      <w:r w:rsidRPr="007663D3">
        <w:rPr>
          <w:rFonts w:ascii="Times New Roman" w:hAnsi="Times New Roman" w:cs="Times New Roman"/>
          <w:bCs/>
          <w:sz w:val="28"/>
        </w:rPr>
        <w:t>Pensjonatbakkan</w:t>
      </w:r>
      <w:proofErr w:type="spellEnd"/>
      <w:r w:rsidRPr="007663D3">
        <w:rPr>
          <w:rFonts w:ascii="Times New Roman" w:hAnsi="Times New Roman" w:cs="Times New Roman"/>
          <w:bCs/>
          <w:sz w:val="28"/>
        </w:rPr>
        <w:t xml:space="preserve"> 10</w:t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 w:rsidRPr="007663D3">
        <w:rPr>
          <w:rFonts w:ascii="Times New Roman" w:hAnsi="Times New Roman" w:cs="Times New Roman"/>
          <w:bCs/>
          <w:sz w:val="28"/>
        </w:rPr>
        <w:tab/>
      </w:r>
      <w:r w:rsidRPr="007663D3">
        <w:rPr>
          <w:rFonts w:ascii="Times New Roman" w:hAnsi="Times New Roman" w:cs="Times New Roman"/>
          <w:bCs/>
          <w:sz w:val="28"/>
        </w:rPr>
        <w:tab/>
        <w:t>7241 Ansnes</w:t>
      </w:r>
    </w:p>
    <w:p w14:paraId="0DDF6AA0" w14:textId="77777777" w:rsidR="007663D3" w:rsidRPr="007663D3" w:rsidRDefault="007663D3" w:rsidP="007663D3">
      <w:pPr>
        <w:rPr>
          <w:rFonts w:ascii="Times New Roman" w:hAnsi="Times New Roman" w:cs="Times New Roman"/>
          <w:bCs/>
          <w:sz w:val="28"/>
        </w:rPr>
      </w:pPr>
      <w:r w:rsidRPr="007663D3">
        <w:rPr>
          <w:rFonts w:ascii="Times New Roman" w:hAnsi="Times New Roman" w:cs="Times New Roman"/>
          <w:sz w:val="28"/>
        </w:rPr>
        <w:tab/>
      </w:r>
    </w:p>
    <w:p w14:paraId="4F0A2A0E" w14:textId="77777777" w:rsidR="007663D3" w:rsidRPr="007663D3" w:rsidRDefault="007663D3" w:rsidP="007663D3">
      <w:pPr>
        <w:ind w:left="567"/>
        <w:rPr>
          <w:rFonts w:ascii="Times New Roman" w:hAnsi="Times New Roman" w:cs="Times New Roman"/>
        </w:rPr>
      </w:pPr>
    </w:p>
    <w:p w14:paraId="70F0C118" w14:textId="343D52C3" w:rsidR="000320D3" w:rsidRPr="007663D3" w:rsidRDefault="000320D3" w:rsidP="00947A93">
      <w:pPr>
        <w:rPr>
          <w:rFonts w:ascii="Times New Roman" w:hAnsi="Times New Roman" w:cs="Times New Roman"/>
        </w:rPr>
      </w:pPr>
    </w:p>
    <w:sectPr w:rsidR="000320D3" w:rsidRPr="007663D3" w:rsidSect="00B57D2F">
      <w:headerReference w:type="default" r:id="rId12"/>
      <w:pgSz w:w="11906" w:h="16838"/>
      <w:pgMar w:top="1809" w:right="1133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A43F" w14:textId="77777777" w:rsidR="00CF3D1D" w:rsidRDefault="00CF3D1D" w:rsidP="00B57D2F">
      <w:pPr>
        <w:spacing w:after="0" w:line="240" w:lineRule="auto"/>
      </w:pPr>
      <w:r>
        <w:separator/>
      </w:r>
    </w:p>
  </w:endnote>
  <w:endnote w:type="continuationSeparator" w:id="0">
    <w:p w14:paraId="4E6FEEA2" w14:textId="77777777" w:rsidR="00CF3D1D" w:rsidRDefault="00CF3D1D" w:rsidP="00B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676D" w14:textId="77777777" w:rsidR="00CF3D1D" w:rsidRDefault="00CF3D1D" w:rsidP="00B57D2F">
      <w:pPr>
        <w:spacing w:after="0" w:line="240" w:lineRule="auto"/>
      </w:pPr>
      <w:r>
        <w:separator/>
      </w:r>
    </w:p>
  </w:footnote>
  <w:footnote w:type="continuationSeparator" w:id="0">
    <w:p w14:paraId="3AD1C984" w14:textId="77777777" w:rsidR="00CF3D1D" w:rsidRDefault="00CF3D1D" w:rsidP="00B5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C11D" w14:textId="77777777" w:rsidR="0021654D" w:rsidRDefault="0021654D" w:rsidP="00B57D2F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F0C11E" wp14:editId="70F0C11F">
          <wp:extent cx="2423197" cy="793730"/>
          <wp:effectExtent l="19050" t="0" r="0" b="0"/>
          <wp:docPr id="1" name="Picture 0" descr="hts_logo_ohne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s_logo_ohne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169" cy="79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C9B"/>
    <w:multiLevelType w:val="hybridMultilevel"/>
    <w:tmpl w:val="44F61E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3"/>
    <w:rsid w:val="000320D3"/>
    <w:rsid w:val="000A38A8"/>
    <w:rsid w:val="0021654D"/>
    <w:rsid w:val="002466B5"/>
    <w:rsid w:val="00282954"/>
    <w:rsid w:val="00294800"/>
    <w:rsid w:val="0029577C"/>
    <w:rsid w:val="002D5493"/>
    <w:rsid w:val="003449E4"/>
    <w:rsid w:val="005D035A"/>
    <w:rsid w:val="00616673"/>
    <w:rsid w:val="00633FBE"/>
    <w:rsid w:val="006A6AC8"/>
    <w:rsid w:val="00705056"/>
    <w:rsid w:val="00742A9D"/>
    <w:rsid w:val="007663D3"/>
    <w:rsid w:val="007B7982"/>
    <w:rsid w:val="008C78C0"/>
    <w:rsid w:val="008F0D8D"/>
    <w:rsid w:val="0093273B"/>
    <w:rsid w:val="00947A93"/>
    <w:rsid w:val="009F2A7C"/>
    <w:rsid w:val="00A01C2B"/>
    <w:rsid w:val="00A7609B"/>
    <w:rsid w:val="00B10E24"/>
    <w:rsid w:val="00B57D2F"/>
    <w:rsid w:val="00BF3444"/>
    <w:rsid w:val="00C274BE"/>
    <w:rsid w:val="00CB731D"/>
    <w:rsid w:val="00CF3D1D"/>
    <w:rsid w:val="00D94F7E"/>
    <w:rsid w:val="00DE3144"/>
    <w:rsid w:val="00E00AB2"/>
    <w:rsid w:val="00E03AF9"/>
    <w:rsid w:val="00E90195"/>
    <w:rsid w:val="00EE7B27"/>
    <w:rsid w:val="00F4075C"/>
    <w:rsid w:val="00F42037"/>
    <w:rsid w:val="00F72923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C103"/>
  <w15:docId w15:val="{A6E6D824-7D36-4BA5-A48D-405B7F2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9D"/>
  </w:style>
  <w:style w:type="paragraph" w:styleId="Overskrift1">
    <w:name w:val="heading 1"/>
    <w:basedOn w:val="Normal"/>
    <w:next w:val="Normal"/>
    <w:link w:val="Overskrift1Tegn"/>
    <w:qFormat/>
    <w:rsid w:val="005D0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6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20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66B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D2F"/>
  </w:style>
  <w:style w:type="paragraph" w:styleId="Bunntekst">
    <w:name w:val="footer"/>
    <w:basedOn w:val="Normal"/>
    <w:link w:val="BunntekstTegn"/>
    <w:uiPriority w:val="99"/>
    <w:semiHidden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57D2F"/>
  </w:style>
  <w:style w:type="character" w:customStyle="1" w:styleId="Overskrift1Tegn">
    <w:name w:val="Overskrift 1 Tegn"/>
    <w:basedOn w:val="Standardskriftforavsnitt"/>
    <w:link w:val="Overskrift1"/>
    <w:rsid w:val="005D035A"/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663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7E95F-93BC-4140-9866-F00FFF1AD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28471-8F03-425C-A49F-63DBEC75C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A6E2E-C8F3-43C3-852F-9294BFF1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pettersen</dc:creator>
  <cp:lastModifiedBy>Gerhard Holweger</cp:lastModifiedBy>
  <cp:revision>4</cp:revision>
  <cp:lastPrinted>2012-01-20T10:30:00Z</cp:lastPrinted>
  <dcterms:created xsi:type="dcterms:W3CDTF">2022-02-02T12:14:00Z</dcterms:created>
  <dcterms:modified xsi:type="dcterms:W3CDTF">2022-02-03T12:30:00Z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7524800</vt:r8>
  </property>
</Properties>
</file>