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97E" w14:textId="77777777" w:rsidR="00590C1A" w:rsidRPr="00590C1A" w:rsidRDefault="00590C1A" w:rsidP="00590C1A">
      <w:pPr>
        <w:pStyle w:val="Topptekst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</w:p>
    <w:p w14:paraId="79BAE5E4" w14:textId="77777777" w:rsidR="00590C1A" w:rsidRPr="00590C1A" w:rsidRDefault="00590C1A" w:rsidP="00590C1A">
      <w:pPr>
        <w:rPr>
          <w:rFonts w:ascii="Times New Roman" w:hAnsi="Times New Roman" w:cs="Times New Roman"/>
        </w:rPr>
      </w:pPr>
    </w:p>
    <w:p w14:paraId="121243FB" w14:textId="77777777" w:rsidR="00590C1A" w:rsidRPr="00590C1A" w:rsidRDefault="00590C1A" w:rsidP="00590C1A">
      <w:pPr>
        <w:pStyle w:val="Overskrift1"/>
        <w:tabs>
          <w:tab w:val="left" w:pos="6840"/>
        </w:tabs>
        <w:ind w:left="709"/>
        <w:rPr>
          <w:sz w:val="40"/>
        </w:rPr>
      </w:pPr>
      <w:r w:rsidRPr="00590C1A">
        <w:rPr>
          <w:noProof/>
          <w:sz w:val="40"/>
        </w:rPr>
        <w:drawing>
          <wp:inline distT="0" distB="0" distL="0" distR="0" wp14:anchorId="4562C510" wp14:editId="792EDE5C">
            <wp:extent cx="3314700" cy="2324100"/>
            <wp:effectExtent l="0" t="0" r="0" b="0"/>
            <wp:docPr id="2" name="Bilde 2" descr="Et bilde som inneholder utendørs, himmel, tre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tre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07" cy="23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C1A">
        <w:rPr>
          <w:noProof/>
        </w:rPr>
        <w:t xml:space="preserve"> </w:t>
      </w:r>
      <w:r w:rsidRPr="00590C1A">
        <w:rPr>
          <w:noProof/>
          <w:sz w:val="40"/>
        </w:rPr>
        <w:drawing>
          <wp:inline distT="0" distB="0" distL="0" distR="0" wp14:anchorId="161570AD" wp14:editId="4F905D10">
            <wp:extent cx="2238687" cy="2324424"/>
            <wp:effectExtent l="0" t="0" r="9525" b="0"/>
            <wp:docPr id="3" name="Bilde 3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kart, innendørs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6BA3D" w14:textId="77777777" w:rsidR="00590C1A" w:rsidRPr="00590C1A" w:rsidRDefault="00590C1A" w:rsidP="00590C1A">
      <w:pPr>
        <w:pStyle w:val="Overskrift1"/>
        <w:tabs>
          <w:tab w:val="left" w:pos="6840"/>
        </w:tabs>
        <w:ind w:left="709"/>
        <w:rPr>
          <w:sz w:val="40"/>
        </w:rPr>
      </w:pPr>
    </w:p>
    <w:p w14:paraId="1FE3AFFF" w14:textId="77777777" w:rsidR="00590C1A" w:rsidRPr="00590C1A" w:rsidRDefault="00590C1A" w:rsidP="00590C1A">
      <w:pPr>
        <w:pStyle w:val="Overskrift1"/>
        <w:tabs>
          <w:tab w:val="left" w:pos="6840"/>
        </w:tabs>
        <w:ind w:left="709"/>
        <w:rPr>
          <w:sz w:val="40"/>
        </w:rPr>
      </w:pPr>
    </w:p>
    <w:p w14:paraId="2B2C066A" w14:textId="77777777" w:rsidR="00590C1A" w:rsidRPr="00590C1A" w:rsidRDefault="00590C1A" w:rsidP="00590C1A">
      <w:pPr>
        <w:pStyle w:val="Overskrift1"/>
        <w:ind w:left="709"/>
        <w:rPr>
          <w:sz w:val="40"/>
        </w:rPr>
      </w:pPr>
      <w:r w:rsidRPr="00590C1A">
        <w:rPr>
          <w:sz w:val="40"/>
        </w:rPr>
        <w:t>DIRECTIONS</w:t>
      </w:r>
    </w:p>
    <w:p w14:paraId="40433C30" w14:textId="3AB5F16F" w:rsidR="00590C1A" w:rsidRDefault="00590C1A" w:rsidP="00590C1A">
      <w:pPr>
        <w:pStyle w:val="Overskrift1"/>
        <w:ind w:left="709"/>
        <w:rPr>
          <w:sz w:val="40"/>
        </w:rPr>
      </w:pPr>
      <w:r w:rsidRPr="00590C1A">
        <w:rPr>
          <w:sz w:val="40"/>
        </w:rPr>
        <w:br/>
        <w:t>H</w:t>
      </w:r>
      <w:r w:rsidRPr="00590C1A">
        <w:rPr>
          <w:sz w:val="40"/>
        </w:rPr>
        <w:t>OUSE</w:t>
      </w:r>
      <w:r w:rsidRPr="00590C1A">
        <w:rPr>
          <w:sz w:val="40"/>
        </w:rPr>
        <w:t xml:space="preserve"> 215</w:t>
      </w:r>
    </w:p>
    <w:p w14:paraId="0A61CF6D" w14:textId="77777777" w:rsidR="00C87613" w:rsidRPr="00C87613" w:rsidRDefault="00C87613" w:rsidP="00C87613">
      <w:pPr>
        <w:rPr>
          <w:lang w:val="de-DE" w:eastAsia="nb-NO"/>
        </w:rPr>
      </w:pPr>
    </w:p>
    <w:p w14:paraId="49AE59F1" w14:textId="757F14D5" w:rsidR="00590C1A" w:rsidRDefault="00590C1A" w:rsidP="00590C1A">
      <w:pPr>
        <w:pStyle w:val="Overskrift2"/>
        <w:ind w:left="709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>After the Hitra tunnel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follow</w:t>
      </w:r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road 714 to Fillan (approx. 15 km). After passing Fillan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follow the</w:t>
      </w:r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road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714 </w:t>
      </w:r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towards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>Frøya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About 15 km after </w:t>
      </w:r>
      <w:r w:rsidR="00C87613"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>Fillan,</w:t>
      </w:r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you cross a bridge. Turn left here towards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>Knutshaug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After about 200m turn right towards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>Knutshaug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Then it's another 1.5 km on a small road until you reach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>Knutshaug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Keep driving until you see the sign with the Hitra Turistservice logo and the house number 215 on the right-hand side. </w:t>
      </w:r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The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big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yellow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house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is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your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holiday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home</w:t>
      </w:r>
      <w:proofErr w:type="spellEnd"/>
      <w:r w:rsidRPr="00590C1A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</w:p>
    <w:p w14:paraId="4F1B5C36" w14:textId="77777777" w:rsidR="00590C1A" w:rsidRPr="00590C1A" w:rsidRDefault="00590C1A" w:rsidP="00590C1A">
      <w:pPr>
        <w:rPr>
          <w:lang w:val="de-DE"/>
        </w:rPr>
      </w:pPr>
    </w:p>
    <w:p w14:paraId="6B2BA3DC" w14:textId="0B4D874F" w:rsidR="00590C1A" w:rsidRPr="00590C1A" w:rsidRDefault="00590C1A" w:rsidP="00590C1A">
      <w:pPr>
        <w:ind w:left="709" w:hanging="1"/>
        <w:rPr>
          <w:rFonts w:ascii="Times New Roman" w:hAnsi="Times New Roman" w:cs="Times New Roman"/>
          <w:sz w:val="28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>You will receive the keys from the landlord</w:t>
      </w:r>
      <w:r w:rsidRPr="00590C1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lang w:val="en-US"/>
        </w:rPr>
        <w:t>Landlord</w:t>
      </w:r>
      <w:proofErr w:type="spellEnd"/>
      <w:r w:rsidRPr="00590C1A">
        <w:rPr>
          <w:rFonts w:ascii="Times New Roman" w:hAnsi="Times New Roman" w:cs="Times New Roman"/>
          <w:sz w:val="28"/>
          <w:lang w:val="en-US"/>
        </w:rPr>
        <w:t>:</w:t>
      </w:r>
      <w:r w:rsidRPr="00590C1A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590C1A">
        <w:rPr>
          <w:rFonts w:ascii="Times New Roman" w:hAnsi="Times New Roman" w:cs="Times New Roman"/>
          <w:sz w:val="28"/>
          <w:lang w:val="en-US"/>
        </w:rPr>
        <w:t>Tore Kvalvik</w:t>
      </w:r>
      <w:r>
        <w:rPr>
          <w:rFonts w:ascii="Times New Roman" w:hAnsi="Times New Roman" w:cs="Times New Roman"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Mobile Phone</w:t>
      </w:r>
      <w:r w:rsidRPr="00590C1A">
        <w:rPr>
          <w:rFonts w:ascii="Times New Roman" w:hAnsi="Times New Roman" w:cs="Times New Roman"/>
          <w:bCs/>
          <w:sz w:val="28"/>
          <w:lang w:val="en-US"/>
        </w:rPr>
        <w:t>:</w:t>
      </w:r>
      <w:r w:rsidRPr="00590C1A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590C1A">
        <w:rPr>
          <w:rFonts w:ascii="Times New Roman" w:hAnsi="Times New Roman" w:cs="Times New Roman"/>
          <w:bCs/>
          <w:sz w:val="28"/>
          <w:lang w:val="en-US"/>
        </w:rPr>
        <w:t>004791711804</w:t>
      </w:r>
      <w:r w:rsidRPr="00590C1A"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Address</w:t>
      </w:r>
      <w:r w:rsidRPr="00590C1A">
        <w:rPr>
          <w:rFonts w:ascii="Times New Roman" w:hAnsi="Times New Roman" w:cs="Times New Roman"/>
          <w:bCs/>
          <w:sz w:val="28"/>
          <w:lang w:val="en-US"/>
        </w:rPr>
        <w:t>:</w:t>
      </w:r>
      <w:r w:rsidRPr="00590C1A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Pr="00590C1A">
        <w:rPr>
          <w:rFonts w:ascii="Times New Roman" w:hAnsi="Times New Roman" w:cs="Times New Roman"/>
          <w:bCs/>
          <w:sz w:val="28"/>
          <w:lang w:val="en-US"/>
        </w:rPr>
        <w:t>Knutshaugveien</w:t>
      </w:r>
      <w:proofErr w:type="spellEnd"/>
      <w:r w:rsidRPr="00590C1A">
        <w:rPr>
          <w:rFonts w:ascii="Times New Roman" w:hAnsi="Times New Roman" w:cs="Times New Roman"/>
          <w:bCs/>
          <w:sz w:val="28"/>
          <w:lang w:val="en-US"/>
        </w:rPr>
        <w:t xml:space="preserve"> 49</w:t>
      </w:r>
      <w:r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590C1A">
        <w:rPr>
          <w:rFonts w:ascii="Times New Roman" w:hAnsi="Times New Roman" w:cs="Times New Roman"/>
          <w:bCs/>
          <w:sz w:val="28"/>
          <w:lang w:val="en-US"/>
        </w:rPr>
        <w:t xml:space="preserve">7252 </w:t>
      </w:r>
      <w:proofErr w:type="spellStart"/>
      <w:r w:rsidRPr="00590C1A">
        <w:rPr>
          <w:rFonts w:ascii="Times New Roman" w:hAnsi="Times New Roman" w:cs="Times New Roman"/>
          <w:bCs/>
          <w:sz w:val="28"/>
          <w:lang w:val="en-US"/>
        </w:rPr>
        <w:t>Dolmøy</w:t>
      </w:r>
      <w:proofErr w:type="spellEnd"/>
    </w:p>
    <w:p w14:paraId="043A2324" w14:textId="77777777" w:rsidR="00590C1A" w:rsidRPr="00590C1A" w:rsidRDefault="00590C1A" w:rsidP="00590C1A">
      <w:pPr>
        <w:pStyle w:val="Overskrift1"/>
        <w:tabs>
          <w:tab w:val="left" w:pos="6840"/>
        </w:tabs>
        <w:ind w:left="709" w:hanging="1"/>
        <w:rPr>
          <w:sz w:val="40"/>
          <w:lang w:val="en-US"/>
        </w:rPr>
      </w:pPr>
    </w:p>
    <w:p w14:paraId="70F0C118" w14:textId="343D52C3" w:rsidR="000320D3" w:rsidRPr="00590C1A" w:rsidRDefault="000320D3" w:rsidP="00947A93">
      <w:pPr>
        <w:rPr>
          <w:rFonts w:ascii="Times New Roman" w:hAnsi="Times New Roman" w:cs="Times New Roman"/>
          <w:lang w:val="en-US"/>
        </w:rPr>
      </w:pPr>
    </w:p>
    <w:sectPr w:rsidR="000320D3" w:rsidRPr="00590C1A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79DE" w14:textId="77777777" w:rsidR="002959E9" w:rsidRDefault="002959E9" w:rsidP="00B57D2F">
      <w:pPr>
        <w:spacing w:after="0" w:line="240" w:lineRule="auto"/>
      </w:pPr>
      <w:r>
        <w:separator/>
      </w:r>
    </w:p>
  </w:endnote>
  <w:endnote w:type="continuationSeparator" w:id="0">
    <w:p w14:paraId="55E4962B" w14:textId="77777777" w:rsidR="002959E9" w:rsidRDefault="002959E9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5209" w14:textId="77777777" w:rsidR="002959E9" w:rsidRDefault="002959E9" w:rsidP="00B57D2F">
      <w:pPr>
        <w:spacing w:after="0" w:line="240" w:lineRule="auto"/>
      </w:pPr>
      <w:r>
        <w:separator/>
      </w:r>
    </w:p>
  </w:footnote>
  <w:footnote w:type="continuationSeparator" w:id="0">
    <w:p w14:paraId="1895850C" w14:textId="77777777" w:rsidR="002959E9" w:rsidRDefault="002959E9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959E9"/>
    <w:rsid w:val="002D5493"/>
    <w:rsid w:val="003449E4"/>
    <w:rsid w:val="00590C1A"/>
    <w:rsid w:val="005D035A"/>
    <w:rsid w:val="00616673"/>
    <w:rsid w:val="00633FBE"/>
    <w:rsid w:val="006A6AC8"/>
    <w:rsid w:val="00705056"/>
    <w:rsid w:val="00742A9D"/>
    <w:rsid w:val="007B7982"/>
    <w:rsid w:val="008C78C0"/>
    <w:rsid w:val="008F0D8D"/>
    <w:rsid w:val="0093273B"/>
    <w:rsid w:val="00947A93"/>
    <w:rsid w:val="009F2A7C"/>
    <w:rsid w:val="00A01C2B"/>
    <w:rsid w:val="00A7609B"/>
    <w:rsid w:val="00B10E24"/>
    <w:rsid w:val="00B57D2F"/>
    <w:rsid w:val="00BF3444"/>
    <w:rsid w:val="00C274BE"/>
    <w:rsid w:val="00C87613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0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0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3</cp:revision>
  <cp:lastPrinted>2012-01-20T10:30:00Z</cp:lastPrinted>
  <dcterms:created xsi:type="dcterms:W3CDTF">2022-02-01T14:02:00Z</dcterms:created>
  <dcterms:modified xsi:type="dcterms:W3CDTF">2022-02-01T14:03:00Z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